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</w:rPr>
        <w:t>Załącznik nr 9 do Regulaminu rekrutacji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</w:rPr>
        <w:t>do Wspomaganych Społeczności Mieszkaniowych w Laskach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</w:rPr>
        <w:t>……………………………</w:t>
      </w:r>
      <w:r>
        <w:rPr>
          <w:rFonts w:eastAsia="Times New Roman" w:cs="Times New Roman" w:ascii="Times New Roman" w:hAnsi="Times New Roman"/>
        </w:rPr>
        <w:t>.…………………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</w:t>
      </w:r>
      <w:r>
        <w:rPr>
          <w:rFonts w:eastAsia="Times New Roman" w:cs="Times New Roman" w:ascii="Times New Roman" w:hAnsi="Times New Roman"/>
          <w:sz w:val="20"/>
          <w:szCs w:val="20"/>
        </w:rPr>
        <w:t>(miejscowość, data)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sz w:val="32"/>
          <w:szCs w:val="32"/>
        </w:rPr>
        <w:t>Protokół z rekrutacji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sz w:val="32"/>
          <w:szCs w:val="32"/>
        </w:rPr>
        <w:t>do Wspomaganych Społeczności Mieszkaniowych w Laskach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BodyText"/>
        <w:spacing w:before="0" w:after="0"/>
        <w:ind w:hanging="0" w:left="0" w:right="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Program  „Wsparcie mieszkańców Wspomaganych Społeczności Mieszkaniowych” współfinansowany ze środków Państwowego Funduszu Rehabilitacji Osób Niepełnosprawnych (PFRON)</w:t>
        <w:br/>
        <w:t>Podmiot prowadzący rekrutację: Towarzystwo Opieki nad Ociemniałymi Stowarzyszenie</w:t>
      </w:r>
    </w:p>
    <w:p>
      <w:pPr>
        <w:pStyle w:val="BodyText"/>
        <w:spacing w:before="0" w:after="0"/>
        <w:ind w:hanging="0" w:left="0"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BodyText"/>
        <w:spacing w:before="0" w:after="0"/>
        <w:ind w:hanging="0" w:left="0" w:right="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PRZEDMIOT POSIEDZENIA:</w:t>
        <w:br/>
      </w:r>
      <w:r>
        <w:rPr>
          <w:rFonts w:ascii="Times New Roman" w:hAnsi="Times New Roman"/>
        </w:rPr>
        <w:t>nabór mieszkańców do Wspomaganej Społeczności Mieszkaniowej (WSM) w Laskach</w:t>
      </w:r>
    </w:p>
    <w:p>
      <w:pPr>
        <w:pStyle w:val="BodyText"/>
        <w:numPr>
          <w:ilvl w:val="0"/>
          <w:numId w:val="0"/>
        </w:numPr>
        <w:ind w:hanging="0" w:left="0" w:right="0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</w:r>
    </w:p>
    <w:p>
      <w:pPr>
        <w:pStyle w:val="BodyText"/>
        <w:numPr>
          <w:ilvl w:val="0"/>
          <w:numId w:val="0"/>
        </w:numPr>
        <w:ind w:hanging="0" w:left="0" w:right="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SKŁAD KOMISJI REKRUTACYJNEJ:</w:t>
      </w:r>
      <w:r>
        <w:rPr>
          <w:rFonts w:ascii="Times New Roman" w:hAnsi="Times New Roman"/>
        </w:rPr>
        <w:br/>
        <w:t>Posiedzenie Komisji Rekrutacyjnej odbyło się w dniu ...……….................... r. o godzinie .............. w składzie: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0" w:after="0"/>
        <w:ind w:hanging="283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>Przewodniczący/a Komisji: ..............................................................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0" w:after="0"/>
        <w:ind w:hanging="283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>Członek Komisji: ............................................................................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ind w:hanging="283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>Członek Komisji: ............................................................................</w:t>
      </w:r>
    </w:p>
    <w:p>
      <w:pPr>
        <w:pStyle w:val="BodyText"/>
        <w:spacing w:before="0" w:after="0"/>
        <w:ind w:hanging="0" w:left="0"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BodyText"/>
        <w:spacing w:before="0" w:after="0"/>
        <w:ind w:hanging="0" w:left="0" w:right="0"/>
        <w:rPr/>
      </w:pPr>
      <w:r>
        <w:rPr>
          <w:rStyle w:val="Strong"/>
          <w:rFonts w:ascii="Times New Roman" w:hAnsi="Times New Roman"/>
          <w:b w:val="false"/>
          <w:bCs w:val="false"/>
          <w:sz w:val="24"/>
          <w:szCs w:val="24"/>
        </w:rPr>
        <w:t>PRZEBIEG PROCESU REKRUTACJI I OCENY WNIOSKÓW:</w:t>
      </w:r>
      <w:r>
        <w:rPr>
          <w:rFonts w:ascii="Times New Roman" w:hAnsi="Times New Roman"/>
          <w:sz w:val="24"/>
          <w:szCs w:val="24"/>
        </w:rPr>
        <w:br/>
        <w:t>Komisja Rekrutacyjna dokonała formalnej i merytorycznej oceny zgłoszeń złożonych przez kandydatów ubiegających się o pobyt we Wspomaganych Społecznościach Mieszkaniowych w Laskach. Ocena została przeprowadzona zgodnie z kryteriami określonymi w Regulaminie Rekrutacji.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0" w:leader="none"/>
        </w:tabs>
        <w:spacing w:before="0" w:after="0"/>
        <w:ind w:hanging="283" w:left="0" w:right="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Łączna liczba złożonych formularzy zgłoszeniowych: ........………………….....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0" w:leader="none"/>
        </w:tabs>
        <w:spacing w:before="0" w:after="0"/>
        <w:ind w:hanging="283" w:left="0" w:right="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Liczba wniosków spełniających kryteria formalne: .......…………………….......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0" w:leader="none"/>
        </w:tabs>
        <w:ind w:hanging="283" w:left="0" w:right="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Liczba wniosków odrzuconych z przyczyn formalnych: ........………………......</w:t>
      </w:r>
    </w:p>
    <w:p>
      <w:pPr>
        <w:pStyle w:val="BodyText"/>
        <w:spacing w:before="0" w:after="0"/>
        <w:ind w:hanging="0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0" w:after="0"/>
        <w:ind w:hanging="0" w:left="0" w:right="0"/>
        <w:rPr/>
      </w:pPr>
      <w:r>
        <w:rPr>
          <w:rStyle w:val="Strong"/>
          <w:rFonts w:ascii="Times New Roman" w:hAnsi="Times New Roman"/>
          <w:b w:val="false"/>
          <w:bCs w:val="false"/>
          <w:sz w:val="24"/>
          <w:szCs w:val="24"/>
        </w:rPr>
        <w:t>WYNIKI REKRUTACJI (Zestawienie zbiorcze):</w:t>
      </w:r>
    </w:p>
    <w:p>
      <w:pPr>
        <w:pStyle w:val="Normal"/>
        <w:spacing w:before="0" w:after="0"/>
        <w:ind w:hanging="0" w:left="0" w:right="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Liczba osób zakwalifikowanych: ……..………</w:t>
      </w:r>
    </w:p>
    <w:p>
      <w:pPr>
        <w:pStyle w:val="Normal"/>
        <w:spacing w:before="0" w:after="0"/>
        <w:ind w:hanging="0" w:left="0" w:right="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Liczba osób rezerwowych: ………….…</w:t>
      </w:r>
    </w:p>
    <w:p>
      <w:pPr>
        <w:pStyle w:val="Normal"/>
        <w:spacing w:before="0" w:after="0"/>
        <w:ind w:hanging="0" w:left="0" w:right="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Liczka niezakwalifikowanych z przyczyn merytorycznych: ……...…..</w:t>
      </w:r>
    </w:p>
    <w:p>
      <w:pPr>
        <w:pStyle w:val="BodyText"/>
        <w:spacing w:before="0" w:after="0"/>
        <w:ind w:hanging="0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………………………………………………</w:t>
      </w:r>
      <w:r>
        <w:rPr>
          <w:rFonts w:eastAsia="Times New Roman" w:cs="Times New Roman" w:ascii="Times New Roman" w:hAnsi="Times New Roman"/>
          <w:sz w:val="28"/>
          <w:szCs w:val="28"/>
        </w:rPr>
        <w:t>...……………………………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</w:rPr>
        <w:t>(podpisy członków Komisji Rekrutacyjnej)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W załączeniu: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1. Lista zakwalifikowanych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2. Lista rezerwowych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3. Lista niezakwalifikowanych z przyczyn formalnych i merytorycznych</w:t>
      </w:r>
    </w:p>
    <w:sectPr>
      <w:type w:val="nextPage"/>
      <w:pgSz w:w="11906" w:h="16838"/>
      <w:pgMar w:left="1417" w:right="1417" w:gutter="0" w:header="0" w:top="1417" w:footer="0" w:bottom="1417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Georgia">
    <w:charset w:val="ee"/>
    <w:family w:val="roman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0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mailMerge>
    <w:mainDocumentType w:val="formLetters"/>
    <w:dataType w:val="textFile"/>
    <w:query w:val="SELECT * FROM Adresy.dbo.Eksport$"/>
  </w:mailMerge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pl-PL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qFormat/>
    <w:pPr>
      <w:keepNext w:val="true"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de30ca"/>
    <w:rPr>
      <w:color w:themeColor="hyperlink" w:val="0563C1"/>
      <w:u w:val="single"/>
    </w:rPr>
  </w:style>
  <w:style w:type="character" w:styleId="Znakinumeracji">
    <w:name w:val="Znaki numeracji"/>
    <w:qFormat/>
    <w:rPr/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  <w:bCs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pl-PL" w:eastAsia="zh-CN" w:bidi="hi-IN"/>
    </w:rPr>
  </w:style>
  <w:style w:type="paragraph" w:styleId="Title">
    <w:name w:val="Title"/>
    <w:basedOn w:val="Normal"/>
    <w:next w:val="Normal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cf1234"/>
    <w:pPr>
      <w:spacing w:before="0" w:after="160"/>
      <w:ind w:left="720"/>
      <w:contextualSpacing/>
    </w:pPr>
    <w:rPr/>
  </w:style>
  <w:style w:type="paragraph" w:styleId="Subtitle">
    <w:name w:val="Subtitle"/>
    <w:basedOn w:val="Normal1"/>
    <w:next w:val="Normal1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Default">
    <w:name w:val="Default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/>
      <w:color w:val="000000"/>
      <w:kern w:val="0"/>
      <w:sz w:val="24"/>
      <w:szCs w:val="22"/>
      <w:lang w:val="pl-PL" w:eastAsia="zh-CN" w:bidi="hi-IN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x9NsrPU8/QOIayJAHu8J0X/kvZw==">CgMxLjAyCGguZ2pkZ3hzOAByITEwemxZN0JPVzZKLTY3Rl81ZURPRURHbXhzWnJJYkwxUA==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51</TotalTime>
  <Application>LibreOffice/24.2.2.2$Windows_X86_64 LibreOffice_project/d56cc158d8a96260b836f100ef4b4ef25d6f1a01</Application>
  <AppVersion>15.0000</AppVersion>
  <Pages>1</Pages>
  <Words>185</Words>
  <Characters>1726</Characters>
  <CharactersWithSpaces>2002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2026-01-29T13:10:00Z</dcterms:created>
  <dc:creator>Mieczysław Kowalczyk</dc:creator>
  <dc:description/>
  <dc:language>pl-PL</dc:language>
  <cp:lastModifiedBy/>
  <dcterms:modified xsi:type="dcterms:W3CDTF">2026-09-22T09:38:57Z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